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25AB" w:rsidR="00423048" w:rsidP="6D1ACC25" w:rsidRDefault="00423048" w14:paraId="424889EE" w14:textId="737B8AD5">
      <w:pPr>
        <w:pStyle w:val="Normal"/>
        <w:spacing w:before="100" w:beforeAutospacing="on" w:after="100" w:afterAutospacing="on"/>
        <w:jc w:val="center"/>
        <w:rPr>
          <w:b w:val="1"/>
          <w:bCs w:val="1"/>
          <w:sz w:val="24"/>
          <w:szCs w:val="24"/>
        </w:rPr>
      </w:pPr>
      <w:r w:rsidRPr="6D1ACC25" w:rsidR="00423048">
        <w:rPr>
          <w:b w:val="1"/>
          <w:bCs w:val="1"/>
          <w:sz w:val="24"/>
          <w:szCs w:val="24"/>
        </w:rPr>
        <w:t xml:space="preserve">Doar </w:t>
      </w:r>
      <w:r w:rsidRPr="6D1ACC25" w:rsidR="683A429E">
        <w:rPr>
          <w:b w:val="1"/>
          <w:bCs w:val="1"/>
          <w:sz w:val="24"/>
          <w:szCs w:val="24"/>
        </w:rPr>
        <w:t>Coordinator Roles</w:t>
      </w:r>
      <w:r w:rsidRPr="6D1ACC25" w:rsidR="00423048">
        <w:rPr>
          <w:b w:val="1"/>
          <w:bCs w:val="1"/>
          <w:sz w:val="24"/>
          <w:szCs w:val="24"/>
        </w:rPr>
        <w:t xml:space="preserve">: Mail, </w:t>
      </w:r>
      <w:r w:rsidRPr="6D1ACC25" w:rsidR="00423048">
        <w:rPr>
          <w:b w:val="1"/>
          <w:bCs w:val="1"/>
          <w:sz w:val="24"/>
          <w:szCs w:val="24"/>
        </w:rPr>
        <w:t>Mumtak</w:t>
      </w:r>
      <w:r w:rsidRPr="6D1ACC25" w:rsidR="00423048">
        <w:rPr>
          <w:b w:val="1"/>
          <w:bCs w:val="1"/>
          <w:sz w:val="24"/>
          <w:szCs w:val="24"/>
        </w:rPr>
        <w:t>, Laundry</w:t>
      </w:r>
    </w:p>
    <w:p w:rsidRPr="004125AB" w:rsidR="00423048" w:rsidP="00765A18" w:rsidRDefault="00423048" w14:paraId="7E0A04E9" w14:textId="2C686BD1">
      <w:pPr>
        <w:spacing w:before="100" w:beforeAutospacing="1" w:after="100" w:afterAutospacing="1"/>
        <w:rPr>
          <w:sz w:val="24"/>
          <w:szCs w:val="24"/>
        </w:rPr>
      </w:pPr>
      <w:r w:rsidRPr="00276626">
        <w:rPr>
          <w:b/>
          <w:bCs/>
          <w:sz w:val="24"/>
          <w:szCs w:val="24"/>
        </w:rPr>
        <w:t>Intro</w:t>
      </w:r>
      <w:r w:rsidRPr="004125AB">
        <w:rPr>
          <w:sz w:val="24"/>
          <w:szCs w:val="24"/>
        </w:rPr>
        <w:t>: GFC uses the mailroom</w:t>
      </w:r>
      <w:r w:rsidR="004125AB">
        <w:rPr>
          <w:sz w:val="24"/>
          <w:szCs w:val="24"/>
        </w:rPr>
        <w:t xml:space="preserve"> (“</w:t>
      </w:r>
      <w:proofErr w:type="spellStart"/>
      <w:r w:rsidR="004125AB">
        <w:rPr>
          <w:sz w:val="24"/>
          <w:szCs w:val="24"/>
        </w:rPr>
        <w:t>doar</w:t>
      </w:r>
      <w:proofErr w:type="spellEnd"/>
      <w:r w:rsidR="004125AB">
        <w:rPr>
          <w:sz w:val="24"/>
          <w:szCs w:val="24"/>
        </w:rPr>
        <w:t>’)</w:t>
      </w:r>
      <w:r w:rsidRPr="004125AB">
        <w:rPr>
          <w:sz w:val="24"/>
          <w:szCs w:val="24"/>
        </w:rPr>
        <w:t xml:space="preserve"> to sort and prepare for distribution: US mail, packages from UPS, Amazon, and FedEx, laundry bags and “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>” -- candy or sodas for campers</w:t>
      </w:r>
      <w:r w:rsidR="004125AB">
        <w:rPr>
          <w:sz w:val="24"/>
          <w:szCs w:val="24"/>
        </w:rPr>
        <w:t>,</w:t>
      </w:r>
      <w:r w:rsidRPr="004125AB">
        <w:rPr>
          <w:sz w:val="24"/>
          <w:szCs w:val="24"/>
        </w:rPr>
        <w:t xml:space="preserve"> staff</w:t>
      </w:r>
      <w:r w:rsidR="004125AB">
        <w:rPr>
          <w:sz w:val="24"/>
          <w:szCs w:val="24"/>
        </w:rPr>
        <w:t xml:space="preserve"> and visiting faculty</w:t>
      </w:r>
      <w:r w:rsidRPr="004125AB">
        <w:rPr>
          <w:sz w:val="24"/>
          <w:szCs w:val="24"/>
        </w:rPr>
        <w:t>.</w:t>
      </w:r>
      <w:r w:rsidRPr="00276626" w:rsidR="00276626">
        <w:rPr>
          <w:sz w:val="24"/>
          <w:szCs w:val="24"/>
        </w:rPr>
        <w:t xml:space="preserve"> </w:t>
      </w:r>
      <w:r w:rsidR="00276626">
        <w:rPr>
          <w:sz w:val="24"/>
          <w:szCs w:val="24"/>
        </w:rPr>
        <w:t xml:space="preserve"> Being responsible for giving out mail and candy is the best job at camp.  Enjoy!</w:t>
      </w:r>
    </w:p>
    <w:p w:rsidRPr="004125AB" w:rsidR="00423048" w:rsidP="00765A18" w:rsidRDefault="00423048" w14:paraId="6C765B5B" w14:textId="79B1AECD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Helpful materials to keep in a Doar notebook:</w:t>
      </w:r>
    </w:p>
    <w:p w:rsidRPr="004125AB" w:rsidR="00423048" w:rsidP="00765A18" w:rsidRDefault="00423048" w14:paraId="139BA826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1. Cabin chart</w:t>
      </w:r>
    </w:p>
    <w:p w:rsidRPr="004125AB" w:rsidR="00423048" w:rsidP="00765A18" w:rsidRDefault="00423048" w14:paraId="558E7778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2. Counselor bunk pairings</w:t>
      </w:r>
    </w:p>
    <w:p w:rsidRPr="004125AB" w:rsidR="00423048" w:rsidP="00765A18" w:rsidRDefault="00423048" w14:paraId="558A233D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3. A to Z list of campers</w:t>
      </w:r>
    </w:p>
    <w:p w:rsidRPr="004125AB" w:rsidR="00423048" w:rsidP="00765A18" w:rsidRDefault="00423048" w14:paraId="2F76C389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4. List of Individual bunks with campers</w:t>
      </w:r>
    </w:p>
    <w:p w:rsidRPr="004125AB" w:rsidR="00423048" w:rsidP="00765A18" w:rsidRDefault="00423048" w14:paraId="7A383994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5. Laundry schedule</w:t>
      </w:r>
    </w:p>
    <w:p w:rsidRPr="004125AB" w:rsidR="00423048" w:rsidP="00765A18" w:rsidRDefault="00423048" w14:paraId="2FBB8C03" w14:textId="308BD4C0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Helpful handouts to have available to distribute:</w:t>
      </w:r>
    </w:p>
    <w:p w:rsidRPr="004125AB" w:rsidR="00423048" w:rsidP="00765A18" w:rsidRDefault="00423048" w14:paraId="48F72927" w14:textId="074FB75C">
      <w:pPr>
        <w:spacing w:before="100" w:beforeAutospacing="1" w:after="100" w:afterAutospacing="1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 xml:space="preserve">1. </w:t>
      </w:r>
      <w:proofErr w:type="spellStart"/>
      <w:r w:rsidRPr="004125AB">
        <w:rPr>
          <w:b/>
          <w:bCs/>
          <w:sz w:val="24"/>
          <w:szCs w:val="24"/>
        </w:rPr>
        <w:t>mumtak</w:t>
      </w:r>
      <w:proofErr w:type="spellEnd"/>
      <w:r w:rsidRPr="004125AB">
        <w:rPr>
          <w:b/>
          <w:bCs/>
          <w:sz w:val="24"/>
          <w:szCs w:val="24"/>
        </w:rPr>
        <w:t xml:space="preserve"> request list</w:t>
      </w:r>
      <w:r w:rsidRPr="004125AB" w:rsidR="00FA31E5">
        <w:rPr>
          <w:sz w:val="24"/>
          <w:szCs w:val="24"/>
        </w:rPr>
        <w:t xml:space="preserve"> – </w:t>
      </w:r>
      <w:r w:rsidRPr="004125AB" w:rsidR="002715DE">
        <w:rPr>
          <w:sz w:val="24"/>
          <w:szCs w:val="24"/>
        </w:rPr>
        <w:t xml:space="preserve">place </w:t>
      </w:r>
      <w:r w:rsidR="004125AB">
        <w:rPr>
          <w:sz w:val="24"/>
          <w:szCs w:val="24"/>
        </w:rPr>
        <w:t>a request list</w:t>
      </w:r>
      <w:r w:rsidRPr="004125AB" w:rsidR="00FA31E5">
        <w:rPr>
          <w:sz w:val="24"/>
          <w:szCs w:val="24"/>
        </w:rPr>
        <w:t xml:space="preserve"> </w:t>
      </w:r>
      <w:r w:rsidRPr="004125AB" w:rsidR="002715DE">
        <w:rPr>
          <w:sz w:val="24"/>
          <w:szCs w:val="24"/>
        </w:rPr>
        <w:t>in</w:t>
      </w:r>
      <w:r w:rsidRPr="004125AB" w:rsidR="00FA31E5">
        <w:rPr>
          <w:sz w:val="24"/>
          <w:szCs w:val="24"/>
        </w:rPr>
        <w:t xml:space="preserve"> </w:t>
      </w:r>
      <w:r w:rsidR="004125AB">
        <w:rPr>
          <w:sz w:val="24"/>
          <w:szCs w:val="24"/>
        </w:rPr>
        <w:t xml:space="preserve">each </w:t>
      </w:r>
      <w:r w:rsidRPr="004125AB" w:rsidR="00FA31E5">
        <w:rPr>
          <w:sz w:val="24"/>
          <w:szCs w:val="24"/>
        </w:rPr>
        <w:t>bunk</w:t>
      </w:r>
      <w:r w:rsidRPr="004125AB" w:rsidR="002715DE">
        <w:rPr>
          <w:sz w:val="24"/>
          <w:szCs w:val="24"/>
        </w:rPr>
        <w:t xml:space="preserve">’s </w:t>
      </w:r>
      <w:proofErr w:type="spellStart"/>
      <w:r w:rsidRPr="004125AB" w:rsidR="002715DE">
        <w:rPr>
          <w:sz w:val="24"/>
          <w:szCs w:val="24"/>
        </w:rPr>
        <w:t>mumtak</w:t>
      </w:r>
      <w:proofErr w:type="spellEnd"/>
      <w:r w:rsidRPr="004125AB" w:rsidR="002715DE">
        <w:rPr>
          <w:sz w:val="24"/>
          <w:szCs w:val="24"/>
        </w:rPr>
        <w:t xml:space="preserve"> bag</w:t>
      </w:r>
      <w:r w:rsidRPr="004125AB" w:rsidR="00FA31E5">
        <w:rPr>
          <w:sz w:val="24"/>
          <w:szCs w:val="24"/>
        </w:rPr>
        <w:t xml:space="preserve"> </w:t>
      </w:r>
      <w:r w:rsidRPr="004125AB" w:rsidR="00FA31E5">
        <w:rPr>
          <w:sz w:val="24"/>
          <w:szCs w:val="24"/>
          <w:u w:val="single"/>
        </w:rPr>
        <w:t>the day before</w:t>
      </w:r>
      <w:r w:rsidRPr="004125AB" w:rsidR="00FA31E5">
        <w:rPr>
          <w:sz w:val="24"/>
          <w:szCs w:val="24"/>
        </w:rPr>
        <w:t xml:space="preserve"> their </w:t>
      </w:r>
      <w:proofErr w:type="spellStart"/>
      <w:r w:rsidRPr="004125AB" w:rsidR="00FA31E5">
        <w:rPr>
          <w:sz w:val="24"/>
          <w:szCs w:val="24"/>
        </w:rPr>
        <w:t>mumtak</w:t>
      </w:r>
      <w:proofErr w:type="spellEnd"/>
      <w:r w:rsidRPr="004125AB" w:rsidR="00FA31E5">
        <w:rPr>
          <w:sz w:val="24"/>
          <w:szCs w:val="24"/>
        </w:rPr>
        <w:t xml:space="preserve"> day</w:t>
      </w:r>
      <w:r w:rsidRPr="004125AB" w:rsidR="00F74CD0">
        <w:rPr>
          <w:sz w:val="24"/>
          <w:szCs w:val="24"/>
        </w:rPr>
        <w:t xml:space="preserve">. </w:t>
      </w:r>
      <w:r w:rsidRPr="004125AB" w:rsidR="00FA31E5">
        <w:rPr>
          <w:sz w:val="24"/>
          <w:szCs w:val="24"/>
        </w:rPr>
        <w:t xml:space="preserve"> </w:t>
      </w:r>
    </w:p>
    <w:p w:rsidRPr="004125AB" w:rsidR="00423048" w:rsidP="00765A18" w:rsidRDefault="00423048" w14:paraId="1380A36B" w14:textId="270DBB4A">
      <w:pPr>
        <w:spacing w:before="100" w:beforeAutospacing="1" w:after="100" w:afterAutospacing="1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 xml:space="preserve">2. </w:t>
      </w:r>
      <w:proofErr w:type="spellStart"/>
      <w:r w:rsidRPr="004125AB">
        <w:rPr>
          <w:b/>
          <w:bCs/>
          <w:sz w:val="24"/>
          <w:szCs w:val="24"/>
        </w:rPr>
        <w:t>mumtak</w:t>
      </w:r>
      <w:proofErr w:type="spellEnd"/>
      <w:r w:rsidRPr="004125AB">
        <w:rPr>
          <w:b/>
          <w:bCs/>
          <w:sz w:val="24"/>
          <w:szCs w:val="24"/>
        </w:rPr>
        <w:t xml:space="preserve"> choice list</w:t>
      </w:r>
      <w:r w:rsidRPr="004125AB" w:rsidR="00FA31E5">
        <w:rPr>
          <w:sz w:val="24"/>
          <w:szCs w:val="24"/>
        </w:rPr>
        <w:t xml:space="preserve"> – </w:t>
      </w:r>
      <w:r w:rsidRPr="004125AB" w:rsidR="002715DE">
        <w:rPr>
          <w:sz w:val="24"/>
          <w:szCs w:val="24"/>
        </w:rPr>
        <w:t>place</w:t>
      </w:r>
      <w:r w:rsidRPr="004125AB" w:rsidR="00FA31E5">
        <w:rPr>
          <w:sz w:val="24"/>
          <w:szCs w:val="24"/>
        </w:rPr>
        <w:t xml:space="preserve"> one </w:t>
      </w:r>
      <w:r w:rsidRPr="004125AB" w:rsidR="002715DE">
        <w:rPr>
          <w:sz w:val="24"/>
          <w:szCs w:val="24"/>
        </w:rPr>
        <w:t>in each</w:t>
      </w:r>
      <w:r w:rsidRPr="004125AB" w:rsidR="00FA31E5">
        <w:rPr>
          <w:sz w:val="24"/>
          <w:szCs w:val="24"/>
        </w:rPr>
        <w:t xml:space="preserve"> bunk</w:t>
      </w:r>
      <w:r w:rsidRPr="004125AB" w:rsidR="002715DE">
        <w:rPr>
          <w:sz w:val="24"/>
          <w:szCs w:val="24"/>
        </w:rPr>
        <w:t xml:space="preserve">’s </w:t>
      </w:r>
      <w:proofErr w:type="spellStart"/>
      <w:r w:rsidRPr="004125AB" w:rsidR="002715DE">
        <w:rPr>
          <w:sz w:val="24"/>
          <w:szCs w:val="24"/>
        </w:rPr>
        <w:t>mumtak</w:t>
      </w:r>
      <w:proofErr w:type="spellEnd"/>
      <w:r w:rsidRPr="004125AB" w:rsidR="002715DE">
        <w:rPr>
          <w:sz w:val="24"/>
          <w:szCs w:val="24"/>
        </w:rPr>
        <w:t xml:space="preserve"> bag</w:t>
      </w:r>
      <w:r w:rsidRPr="004125AB" w:rsidR="00FA31E5">
        <w:rPr>
          <w:sz w:val="24"/>
          <w:szCs w:val="24"/>
        </w:rPr>
        <w:t xml:space="preserve"> at the beginning of each session</w:t>
      </w:r>
      <w:r w:rsidRPr="004125AB" w:rsidR="002715DE">
        <w:rPr>
          <w:sz w:val="24"/>
          <w:szCs w:val="24"/>
        </w:rPr>
        <w:t>.</w:t>
      </w:r>
    </w:p>
    <w:p w:rsidRPr="004125AB" w:rsidR="00423048" w:rsidP="00765A18" w:rsidRDefault="00F562A7" w14:paraId="4909E8DB" w14:textId="54D6C43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4125AB">
        <w:rPr>
          <w:b/>
          <w:bCs/>
          <w:sz w:val="24"/>
          <w:szCs w:val="24"/>
        </w:rPr>
        <w:t>M</w:t>
      </w:r>
      <w:r w:rsidRPr="004125AB" w:rsidR="00423048">
        <w:rPr>
          <w:b/>
          <w:bCs/>
          <w:sz w:val="24"/>
          <w:szCs w:val="24"/>
        </w:rPr>
        <w:t>umtak</w:t>
      </w:r>
      <w:proofErr w:type="spellEnd"/>
      <w:r w:rsidRPr="004125AB" w:rsidR="00FA31E5">
        <w:rPr>
          <w:b/>
          <w:bCs/>
          <w:sz w:val="24"/>
          <w:szCs w:val="24"/>
        </w:rPr>
        <w:t>\mail</w:t>
      </w:r>
      <w:r w:rsidRPr="004125AB" w:rsidR="00423048">
        <w:rPr>
          <w:b/>
          <w:bCs/>
          <w:sz w:val="24"/>
          <w:szCs w:val="24"/>
        </w:rPr>
        <w:t xml:space="preserve"> bags:</w:t>
      </w:r>
      <w:r w:rsidRPr="004125AB" w:rsidR="00423048">
        <w:rPr>
          <w:sz w:val="24"/>
          <w:szCs w:val="24"/>
        </w:rPr>
        <w:t xml:space="preserve"> Each bunk will have a bag for mail and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. </w:t>
      </w:r>
      <w:r w:rsidRPr="004125AB" w:rsidR="002715DE">
        <w:rPr>
          <w:sz w:val="24"/>
          <w:szCs w:val="24"/>
        </w:rPr>
        <w:t xml:space="preserve">  These bags are also used to distribute laundry bags, as described below.  </w:t>
      </w:r>
    </w:p>
    <w:p w:rsidRPr="004125AB" w:rsidR="00423048" w:rsidP="00765A18" w:rsidRDefault="002715DE" w14:paraId="1C37011D" w14:textId="4E329D57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4125AB">
        <w:rPr>
          <w:sz w:val="24"/>
          <w:szCs w:val="24"/>
        </w:rPr>
        <w:t>At the beginning of the session, Doar staff should l</w:t>
      </w:r>
      <w:r w:rsidRPr="004125AB" w:rsidR="00423048">
        <w:rPr>
          <w:sz w:val="24"/>
          <w:szCs w:val="24"/>
        </w:rPr>
        <w:t>abel each bag with:</w:t>
      </w:r>
    </w:p>
    <w:p w:rsidRPr="004125AB" w:rsidR="00423048" w:rsidP="00765A18" w:rsidRDefault="00423048" w14:paraId="05326A10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1. The name of the bunk – example, Tavor</w:t>
      </w:r>
    </w:p>
    <w:p w:rsidRPr="004125AB" w:rsidR="00423048" w:rsidP="00765A18" w:rsidRDefault="00423048" w14:paraId="7A1BA7F3" w14:textId="77777777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2. The bunk letter and number - example, C-1</w:t>
      </w:r>
    </w:p>
    <w:p w:rsidRPr="004125AB" w:rsidR="00765A18" w:rsidP="00765A18" w:rsidRDefault="00423048" w14:paraId="2376B821" w14:textId="56428D88">
      <w:pPr>
        <w:spacing w:after="0"/>
        <w:ind w:left="720"/>
        <w:rPr>
          <w:sz w:val="24"/>
          <w:szCs w:val="24"/>
        </w:rPr>
      </w:pPr>
      <w:r w:rsidRPr="004125AB">
        <w:rPr>
          <w:sz w:val="24"/>
          <w:szCs w:val="24"/>
        </w:rPr>
        <w:t>3. Designate whether the bunk is for boys or girls - example, “m” or “f”</w:t>
      </w:r>
      <w:r w:rsidRPr="004125AB" w:rsidR="00F74CD0">
        <w:rPr>
          <w:sz w:val="24"/>
          <w:szCs w:val="24"/>
        </w:rPr>
        <w:t xml:space="preserve"> (makes it easier to identify which bags get </w:t>
      </w:r>
      <w:proofErr w:type="spellStart"/>
      <w:r w:rsidRPr="004125AB" w:rsidR="00F74CD0">
        <w:rPr>
          <w:sz w:val="24"/>
          <w:szCs w:val="24"/>
        </w:rPr>
        <w:t>mumtak</w:t>
      </w:r>
      <w:proofErr w:type="spellEnd"/>
      <w:r w:rsidRPr="004125AB" w:rsidR="00F74CD0">
        <w:rPr>
          <w:sz w:val="24"/>
          <w:szCs w:val="24"/>
        </w:rPr>
        <w:t xml:space="preserve"> on a particular day). </w:t>
      </w:r>
    </w:p>
    <w:p w:rsidRPr="004125AB" w:rsidR="00423048" w:rsidP="00765A18" w:rsidRDefault="00423048" w14:paraId="6D6AE62E" w14:textId="17076812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Before </w:t>
      </w:r>
      <w:r w:rsidRPr="004125AB" w:rsidR="007D51BA">
        <w:rPr>
          <w:sz w:val="24"/>
          <w:szCs w:val="24"/>
        </w:rPr>
        <w:t xml:space="preserve">or after </w:t>
      </w:r>
      <w:r w:rsidRPr="004125AB">
        <w:rPr>
          <w:sz w:val="24"/>
          <w:szCs w:val="24"/>
        </w:rPr>
        <w:t xml:space="preserve">breakfast counselors bring their cabin </w:t>
      </w:r>
      <w:proofErr w:type="spellStart"/>
      <w:r w:rsidRPr="004125AB" w:rsidR="00FA31E5">
        <w:rPr>
          <w:sz w:val="24"/>
          <w:szCs w:val="24"/>
        </w:rPr>
        <w:t>mumtak</w:t>
      </w:r>
      <w:proofErr w:type="spellEnd"/>
      <w:r w:rsidRPr="004125AB" w:rsidR="00FA31E5">
        <w:rPr>
          <w:sz w:val="24"/>
          <w:szCs w:val="24"/>
        </w:rPr>
        <w:t xml:space="preserve">\mail </w:t>
      </w:r>
      <w:r w:rsidRPr="004125AB">
        <w:rPr>
          <w:sz w:val="24"/>
          <w:szCs w:val="24"/>
        </w:rPr>
        <w:t>bags to the Doar. In the bag will be:</w:t>
      </w:r>
    </w:p>
    <w:p w:rsidRPr="004125AB" w:rsidR="00F74CD0" w:rsidP="00765A18" w:rsidRDefault="00423048" w14:paraId="67B46585" w14:textId="7777777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4125AB">
        <w:rPr>
          <w:b/>
          <w:bCs/>
          <w:sz w:val="24"/>
          <w:szCs w:val="24"/>
        </w:rPr>
        <w:t>snail mail</w:t>
      </w:r>
      <w:r w:rsidRPr="004125AB">
        <w:rPr>
          <w:sz w:val="24"/>
          <w:szCs w:val="24"/>
        </w:rPr>
        <w:t xml:space="preserve"> </w:t>
      </w:r>
      <w:r w:rsidRPr="004125AB" w:rsidR="00F74CD0">
        <w:rPr>
          <w:sz w:val="24"/>
          <w:szCs w:val="24"/>
        </w:rPr>
        <w:t>from campers.</w:t>
      </w:r>
    </w:p>
    <w:p w:rsidRPr="004125AB" w:rsidR="00D7384D" w:rsidP="00F74CD0" w:rsidRDefault="00F74CD0" w14:paraId="78F9DD97" w14:textId="4821F9E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Doar staff should check </w:t>
      </w:r>
      <w:r w:rsidRPr="004125AB" w:rsidR="00F562A7">
        <w:rPr>
          <w:sz w:val="24"/>
          <w:szCs w:val="24"/>
        </w:rPr>
        <w:t xml:space="preserve">to see whether </w:t>
      </w:r>
      <w:r w:rsidRPr="004125AB">
        <w:rPr>
          <w:sz w:val="24"/>
          <w:szCs w:val="24"/>
        </w:rPr>
        <w:t xml:space="preserve">letters are properly addressed (young kids don’t know how!) and stamped.  </w:t>
      </w:r>
      <w:r w:rsidRPr="004125AB" w:rsidR="00D7384D">
        <w:rPr>
          <w:sz w:val="24"/>
          <w:szCs w:val="24"/>
        </w:rPr>
        <w:t>Take</w:t>
      </w:r>
      <w:r w:rsidRPr="004125AB">
        <w:rPr>
          <w:sz w:val="24"/>
          <w:szCs w:val="24"/>
        </w:rPr>
        <w:t xml:space="preserve"> unstamped mail or letters</w:t>
      </w:r>
      <w:r w:rsidRPr="004125AB" w:rsidR="00D7384D">
        <w:rPr>
          <w:sz w:val="24"/>
          <w:szCs w:val="24"/>
        </w:rPr>
        <w:t xml:space="preserve"> with incomplete addresses to the camp office for completion.</w:t>
      </w:r>
    </w:p>
    <w:p w:rsidRPr="004125AB" w:rsidR="002715DE" w:rsidP="00592FAE" w:rsidRDefault="002715DE" w14:paraId="6F301BFD" w14:textId="77777777">
      <w:pPr>
        <w:pStyle w:val="ListParagraph"/>
        <w:spacing w:before="100" w:beforeAutospacing="1" w:after="100" w:afterAutospacing="1"/>
        <w:ind w:left="1800"/>
        <w:rPr>
          <w:sz w:val="24"/>
          <w:szCs w:val="24"/>
        </w:rPr>
      </w:pPr>
    </w:p>
    <w:p w:rsidRPr="004125AB" w:rsidR="00423048" w:rsidP="00F74CD0" w:rsidRDefault="00D7384D" w14:paraId="390D735D" w14:textId="343C27C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Leave properly addressed mail in bin designated </w:t>
      </w:r>
      <w:proofErr w:type="gramStart"/>
      <w:r w:rsidRPr="004125AB">
        <w:rPr>
          <w:sz w:val="24"/>
          <w:szCs w:val="24"/>
        </w:rPr>
        <w:t xml:space="preserve">for </w:t>
      </w:r>
      <w:r w:rsidRPr="004125AB" w:rsidR="00423048">
        <w:rPr>
          <w:sz w:val="24"/>
          <w:szCs w:val="24"/>
        </w:rPr>
        <w:t xml:space="preserve"> the</w:t>
      </w:r>
      <w:proofErr w:type="gramEnd"/>
      <w:r w:rsidRPr="004125AB" w:rsidR="00423048">
        <w:rPr>
          <w:sz w:val="24"/>
          <w:szCs w:val="24"/>
        </w:rPr>
        <w:t xml:space="preserve"> camp driver </w:t>
      </w:r>
      <w:r w:rsidRPr="004125AB">
        <w:rPr>
          <w:sz w:val="24"/>
          <w:szCs w:val="24"/>
        </w:rPr>
        <w:t xml:space="preserve">to </w:t>
      </w:r>
      <w:r w:rsidRPr="004125AB" w:rsidR="00423048">
        <w:rPr>
          <w:sz w:val="24"/>
          <w:szCs w:val="24"/>
        </w:rPr>
        <w:t xml:space="preserve">bring to the U.S. post office after breakfast.  </w:t>
      </w:r>
    </w:p>
    <w:p w:rsidRPr="004125AB" w:rsidR="009E0C15" w:rsidP="00592FAE" w:rsidRDefault="009E0C15" w14:paraId="53A394EB" w14:textId="77777777">
      <w:pPr>
        <w:pStyle w:val="ListParagraph"/>
        <w:spacing w:before="100" w:beforeAutospacing="1" w:after="100" w:afterAutospacing="1"/>
        <w:ind w:left="1800"/>
        <w:rPr>
          <w:sz w:val="24"/>
          <w:szCs w:val="24"/>
        </w:rPr>
      </w:pPr>
    </w:p>
    <w:p w:rsidRPr="004125AB" w:rsidR="00423048" w:rsidP="00765A18" w:rsidRDefault="00423048" w14:paraId="540F8BFA" w14:textId="3EF2B8A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4125AB">
        <w:rPr>
          <w:b/>
          <w:bCs/>
          <w:sz w:val="24"/>
          <w:szCs w:val="24"/>
        </w:rPr>
        <w:lastRenderedPageBreak/>
        <w:t>email</w:t>
      </w:r>
      <w:r w:rsidRPr="004125AB">
        <w:rPr>
          <w:sz w:val="24"/>
          <w:szCs w:val="24"/>
        </w:rPr>
        <w:t xml:space="preserve"> which </w:t>
      </w:r>
      <w:r w:rsidRPr="004125AB" w:rsidR="00D7384D">
        <w:rPr>
          <w:sz w:val="24"/>
          <w:szCs w:val="24"/>
        </w:rPr>
        <w:t xml:space="preserve">Doar staff should </w:t>
      </w:r>
      <w:r w:rsidRPr="004125AB">
        <w:rPr>
          <w:sz w:val="24"/>
          <w:szCs w:val="24"/>
        </w:rPr>
        <w:t>alphabetize by the recipient’s last name and return to the camp office. The camp office will scan, upload and send to the camper’s family.</w:t>
      </w:r>
      <w:r w:rsidRPr="004125AB" w:rsidR="007D51BA">
        <w:rPr>
          <w:sz w:val="24"/>
          <w:szCs w:val="24"/>
        </w:rPr>
        <w:t xml:space="preserve">  (If the email contains only the recipient’s first name, use the camper’s last name).  </w:t>
      </w:r>
    </w:p>
    <w:p w:rsidRPr="004125AB" w:rsidR="009E0C15" w:rsidP="00592FAE" w:rsidRDefault="009E0C15" w14:paraId="26935C97" w14:textId="77777777">
      <w:pPr>
        <w:pStyle w:val="ListParagraph"/>
        <w:spacing w:before="100" w:beforeAutospacing="1" w:after="100" w:afterAutospacing="1"/>
        <w:ind w:left="1080"/>
        <w:rPr>
          <w:sz w:val="24"/>
          <w:szCs w:val="24"/>
        </w:rPr>
      </w:pPr>
    </w:p>
    <w:p w:rsidRPr="004125AB" w:rsidR="00592FAE" w:rsidP="00592FAE" w:rsidRDefault="00F562A7" w14:paraId="067EA5EC" w14:textId="2A43B19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4125AB">
        <w:rPr>
          <w:b/>
          <w:bCs/>
          <w:sz w:val="24"/>
          <w:szCs w:val="24"/>
        </w:rPr>
        <w:t>Mumtak</w:t>
      </w:r>
      <w:proofErr w:type="spellEnd"/>
      <w:r w:rsidRPr="004125AB">
        <w:rPr>
          <w:b/>
          <w:bCs/>
          <w:sz w:val="24"/>
          <w:szCs w:val="24"/>
        </w:rPr>
        <w:t xml:space="preserve"> list -- </w:t>
      </w:r>
      <w:r w:rsidRPr="004125AB" w:rsidR="00423048">
        <w:rPr>
          <w:b/>
          <w:bCs/>
          <w:sz w:val="24"/>
          <w:szCs w:val="24"/>
        </w:rPr>
        <w:t>****</w:t>
      </w:r>
      <w:r w:rsidRPr="004125AB" w:rsidR="00423048">
        <w:rPr>
          <w:sz w:val="24"/>
          <w:szCs w:val="24"/>
        </w:rPr>
        <w:t xml:space="preserve">Note:  If it is the bunk’s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 day the </w:t>
      </w:r>
      <w:proofErr w:type="spellStart"/>
      <w:r w:rsidRPr="004125AB" w:rsidR="00FA31E5">
        <w:rPr>
          <w:sz w:val="24"/>
          <w:szCs w:val="24"/>
        </w:rPr>
        <w:t>mumtak</w:t>
      </w:r>
      <w:proofErr w:type="spellEnd"/>
      <w:r w:rsidRPr="004125AB" w:rsidR="00FA31E5">
        <w:rPr>
          <w:sz w:val="24"/>
          <w:szCs w:val="24"/>
        </w:rPr>
        <w:t xml:space="preserve">\mail </w:t>
      </w:r>
      <w:r w:rsidRPr="004125AB" w:rsidR="00423048">
        <w:rPr>
          <w:sz w:val="24"/>
          <w:szCs w:val="24"/>
        </w:rPr>
        <w:t xml:space="preserve">bag should have a completed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 request list.   </w:t>
      </w:r>
      <w:bookmarkStart w:name="_Hlk175122824" w:id="0"/>
      <w:r w:rsidRPr="004125AB" w:rsidR="00423048">
        <w:rPr>
          <w:sz w:val="24"/>
          <w:szCs w:val="24"/>
        </w:rPr>
        <w:t xml:space="preserve">Boys receive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 on Sunday, Tuesday and Thursday.  Girls receive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 on Monday, Wednesday and Friday. No mail or </w:t>
      </w:r>
      <w:proofErr w:type="spellStart"/>
      <w:r w:rsidRPr="004125AB" w:rsidR="00423048">
        <w:rPr>
          <w:sz w:val="24"/>
          <w:szCs w:val="24"/>
        </w:rPr>
        <w:t>mumtak</w:t>
      </w:r>
      <w:proofErr w:type="spellEnd"/>
      <w:r w:rsidRPr="004125AB" w:rsidR="00423048">
        <w:rPr>
          <w:sz w:val="24"/>
          <w:szCs w:val="24"/>
        </w:rPr>
        <w:t xml:space="preserve"> is given out on Saturday.</w:t>
      </w:r>
    </w:p>
    <w:bookmarkEnd w:id="0"/>
    <w:p w:rsidRPr="004125AB" w:rsidR="00592FAE" w:rsidP="00592FAE" w:rsidRDefault="00592FAE" w14:paraId="4F5B2197" w14:textId="77777777">
      <w:pPr>
        <w:pStyle w:val="ListParagraph"/>
        <w:rPr>
          <w:sz w:val="24"/>
          <w:szCs w:val="24"/>
        </w:rPr>
      </w:pPr>
    </w:p>
    <w:p w:rsidRPr="004125AB" w:rsidR="00D7384D" w:rsidP="00592FAE" w:rsidRDefault="00D7384D" w14:paraId="12EB9EBF" w14:textId="14798EC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125AB">
        <w:rPr>
          <w:sz w:val="24"/>
          <w:szCs w:val="24"/>
        </w:rPr>
        <w:t xml:space="preserve">TIP: Place the returned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bags – emptied of outgoing mail -- on the tables on the periphery of the mailroom, in alphabetical order by the bunk letter and number. </w:t>
      </w:r>
      <w:r w:rsidRPr="004125AB" w:rsidR="002715DE">
        <w:rPr>
          <w:sz w:val="24"/>
          <w:szCs w:val="24"/>
        </w:rPr>
        <w:t xml:space="preserve">At the beginning of the summer, </w:t>
      </w:r>
      <w:r w:rsidRPr="004125AB" w:rsidR="007C6EF4">
        <w:rPr>
          <w:sz w:val="24"/>
          <w:szCs w:val="24"/>
        </w:rPr>
        <w:t xml:space="preserve">it </w:t>
      </w:r>
      <w:proofErr w:type="gramStart"/>
      <w:r w:rsidRPr="004125AB" w:rsidR="007C6EF4">
        <w:rPr>
          <w:sz w:val="24"/>
          <w:szCs w:val="24"/>
        </w:rPr>
        <w:t xml:space="preserve">is </w:t>
      </w:r>
      <w:r w:rsidRPr="004125AB" w:rsidR="00F562A7">
        <w:rPr>
          <w:sz w:val="24"/>
          <w:szCs w:val="24"/>
        </w:rPr>
        <w:t xml:space="preserve"> helpful</w:t>
      </w:r>
      <w:proofErr w:type="gramEnd"/>
      <w:r w:rsidRPr="004125AB" w:rsidR="00F562A7">
        <w:rPr>
          <w:sz w:val="24"/>
          <w:szCs w:val="24"/>
        </w:rPr>
        <w:t xml:space="preserve"> to tape placeholders</w:t>
      </w:r>
      <w:r w:rsidRPr="004125AB">
        <w:rPr>
          <w:sz w:val="24"/>
          <w:szCs w:val="24"/>
        </w:rPr>
        <w:t xml:space="preserve"> </w:t>
      </w:r>
      <w:r w:rsidRPr="004125AB" w:rsidR="00F562A7">
        <w:rPr>
          <w:sz w:val="24"/>
          <w:szCs w:val="24"/>
        </w:rPr>
        <w:t xml:space="preserve">in each spot labeled with the camp names and numbers, to </w:t>
      </w:r>
      <w:r w:rsidRPr="004125AB" w:rsidR="002715DE">
        <w:rPr>
          <w:sz w:val="24"/>
          <w:szCs w:val="24"/>
        </w:rPr>
        <w:t xml:space="preserve">make it </w:t>
      </w:r>
      <w:r w:rsidRPr="004125AB" w:rsidR="00F562A7">
        <w:rPr>
          <w:sz w:val="24"/>
          <w:szCs w:val="24"/>
        </w:rPr>
        <w:t>easy</w:t>
      </w:r>
      <w:r w:rsidRPr="004125AB" w:rsidR="002715DE">
        <w:rPr>
          <w:sz w:val="24"/>
          <w:szCs w:val="24"/>
        </w:rPr>
        <w:t xml:space="preserve"> to</w:t>
      </w:r>
      <w:r w:rsidRPr="004125AB" w:rsidR="00F562A7">
        <w:rPr>
          <w:sz w:val="24"/>
          <w:szCs w:val="24"/>
        </w:rPr>
        <w:t xml:space="preserve"> identify which bags are missing. </w:t>
      </w:r>
    </w:p>
    <w:p w:rsidRPr="004125AB" w:rsidR="00423048" w:rsidP="00765A18" w:rsidRDefault="00423048" w14:paraId="26259548" w14:textId="788124F3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Out-Going Snail Mail and Email</w:t>
      </w:r>
    </w:p>
    <w:p w:rsidRPr="004125AB" w:rsidR="001036AA" w:rsidP="004125AB" w:rsidRDefault="00423048" w14:paraId="4F59CBC0" w14:textId="4736C059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There is a </w:t>
      </w:r>
      <w:proofErr w:type="gramStart"/>
      <w:r w:rsidRPr="004125AB">
        <w:rPr>
          <w:sz w:val="24"/>
          <w:szCs w:val="24"/>
        </w:rPr>
        <w:t>mail box</w:t>
      </w:r>
      <w:proofErr w:type="gramEnd"/>
      <w:r w:rsidRPr="004125AB">
        <w:rPr>
          <w:sz w:val="24"/>
          <w:szCs w:val="24"/>
        </w:rPr>
        <w:t xml:space="preserve"> in front of the chadar </w:t>
      </w:r>
      <w:proofErr w:type="spellStart"/>
      <w:r w:rsidRPr="004125AB">
        <w:rPr>
          <w:sz w:val="24"/>
          <w:szCs w:val="24"/>
        </w:rPr>
        <w:t>o</w:t>
      </w:r>
      <w:r w:rsidRPr="004125AB" w:rsidR="005E136E">
        <w:rPr>
          <w:sz w:val="24"/>
          <w:szCs w:val="24"/>
        </w:rPr>
        <w:t>c</w:t>
      </w:r>
      <w:r w:rsidRPr="004125AB">
        <w:rPr>
          <w:sz w:val="24"/>
          <w:szCs w:val="24"/>
        </w:rPr>
        <w:t>hel</w:t>
      </w:r>
      <w:proofErr w:type="spellEnd"/>
      <w:r w:rsidRPr="004125AB">
        <w:rPr>
          <w:sz w:val="24"/>
          <w:szCs w:val="24"/>
        </w:rPr>
        <w:t xml:space="preserve"> </w:t>
      </w:r>
      <w:r w:rsidRPr="004125AB" w:rsidR="005E136E">
        <w:rPr>
          <w:sz w:val="24"/>
          <w:szCs w:val="24"/>
        </w:rPr>
        <w:t xml:space="preserve">(dining hall) </w:t>
      </w:r>
      <w:r w:rsidRPr="004125AB">
        <w:rPr>
          <w:sz w:val="24"/>
          <w:szCs w:val="24"/>
        </w:rPr>
        <w:t>into which campers can put out-going snail mail and email</w:t>
      </w:r>
      <w:r w:rsidRPr="004125AB" w:rsidR="00D7384D">
        <w:rPr>
          <w:sz w:val="24"/>
          <w:szCs w:val="24"/>
        </w:rPr>
        <w:t xml:space="preserve">, as an alternative to returning it in the </w:t>
      </w:r>
      <w:proofErr w:type="spellStart"/>
      <w:r w:rsidRPr="004125AB" w:rsidR="00D7384D">
        <w:rPr>
          <w:sz w:val="24"/>
          <w:szCs w:val="24"/>
        </w:rPr>
        <w:t>mumtak</w:t>
      </w:r>
      <w:proofErr w:type="spellEnd"/>
      <w:r w:rsidRPr="004125AB" w:rsidR="00D7384D">
        <w:rPr>
          <w:sz w:val="24"/>
          <w:szCs w:val="24"/>
        </w:rPr>
        <w:t xml:space="preserve"> bags</w:t>
      </w:r>
      <w:r w:rsidRPr="004125AB">
        <w:rPr>
          <w:sz w:val="24"/>
          <w:szCs w:val="24"/>
        </w:rPr>
        <w:t>.  The office manager has the key for the mail box</w:t>
      </w:r>
      <w:r w:rsidRPr="004125AB" w:rsidR="007D51BA">
        <w:rPr>
          <w:sz w:val="24"/>
          <w:szCs w:val="24"/>
        </w:rPr>
        <w:t xml:space="preserve">, which will be handed over </w:t>
      </w:r>
      <w:proofErr w:type="gramStart"/>
      <w:r w:rsidRPr="004125AB" w:rsidR="007D51BA">
        <w:rPr>
          <w:sz w:val="24"/>
          <w:szCs w:val="24"/>
        </w:rPr>
        <w:t xml:space="preserve">to </w:t>
      </w:r>
      <w:r w:rsidRPr="004125AB">
        <w:rPr>
          <w:sz w:val="24"/>
          <w:szCs w:val="24"/>
        </w:rPr>
        <w:t xml:space="preserve"> </w:t>
      </w:r>
      <w:r w:rsidRPr="004125AB" w:rsidR="00D7384D">
        <w:rPr>
          <w:sz w:val="24"/>
          <w:szCs w:val="24"/>
        </w:rPr>
        <w:t>Doar</w:t>
      </w:r>
      <w:proofErr w:type="gramEnd"/>
      <w:r w:rsidRPr="004125AB" w:rsidR="00D7384D">
        <w:rPr>
          <w:sz w:val="24"/>
          <w:szCs w:val="24"/>
        </w:rPr>
        <w:t xml:space="preserve"> staff </w:t>
      </w:r>
      <w:r w:rsidRPr="004125AB" w:rsidR="007D51BA">
        <w:rPr>
          <w:sz w:val="24"/>
          <w:szCs w:val="24"/>
        </w:rPr>
        <w:t xml:space="preserve">to keep during camp session.  Doar staff </w:t>
      </w:r>
      <w:r w:rsidRPr="004125AB" w:rsidR="00592FAE">
        <w:rPr>
          <w:sz w:val="24"/>
          <w:szCs w:val="24"/>
        </w:rPr>
        <w:t>can</w:t>
      </w:r>
      <w:r w:rsidRPr="004125AB" w:rsidR="007D51BA">
        <w:rPr>
          <w:sz w:val="24"/>
          <w:szCs w:val="24"/>
        </w:rPr>
        <w:t xml:space="preserve"> </w:t>
      </w:r>
      <w:r w:rsidRPr="004125AB" w:rsidR="00D7384D">
        <w:rPr>
          <w:sz w:val="24"/>
          <w:szCs w:val="24"/>
        </w:rPr>
        <w:t>collect</w:t>
      </w:r>
      <w:r w:rsidRPr="004125AB" w:rsidR="007D51BA">
        <w:rPr>
          <w:sz w:val="24"/>
          <w:szCs w:val="24"/>
        </w:rPr>
        <w:t xml:space="preserve"> </w:t>
      </w:r>
      <w:r w:rsidRPr="004125AB" w:rsidR="00D7384D">
        <w:rPr>
          <w:sz w:val="24"/>
          <w:szCs w:val="24"/>
        </w:rPr>
        <w:t>c</w:t>
      </w:r>
      <w:r w:rsidRPr="004125AB">
        <w:rPr>
          <w:sz w:val="24"/>
          <w:szCs w:val="24"/>
        </w:rPr>
        <w:t>ontents of the mailbox twice daily.</w:t>
      </w:r>
      <w:r w:rsidRPr="004125AB" w:rsidR="00D7384D">
        <w:rPr>
          <w:sz w:val="24"/>
          <w:szCs w:val="24"/>
        </w:rPr>
        <w:t xml:space="preserve">  </w:t>
      </w:r>
    </w:p>
    <w:p w:rsidRPr="004125AB" w:rsidR="00423048" w:rsidP="00765A18" w:rsidRDefault="00423048" w14:paraId="76A19205" w14:textId="00015D0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In-</w:t>
      </w:r>
      <w:r w:rsidRPr="004125AB" w:rsidR="00FA31E5">
        <w:rPr>
          <w:b/>
          <w:bCs/>
          <w:sz w:val="24"/>
          <w:szCs w:val="24"/>
        </w:rPr>
        <w:t>Coming</w:t>
      </w:r>
      <w:r w:rsidRPr="004125AB">
        <w:rPr>
          <w:b/>
          <w:bCs/>
          <w:sz w:val="24"/>
          <w:szCs w:val="24"/>
        </w:rPr>
        <w:t xml:space="preserve"> Snail Mail</w:t>
      </w:r>
      <w:r w:rsidRPr="004125AB" w:rsidR="0057250D">
        <w:rPr>
          <w:b/>
          <w:bCs/>
          <w:sz w:val="24"/>
          <w:szCs w:val="24"/>
        </w:rPr>
        <w:t xml:space="preserve">, </w:t>
      </w:r>
      <w:r w:rsidRPr="004125AB">
        <w:rPr>
          <w:b/>
          <w:bCs/>
          <w:sz w:val="24"/>
          <w:szCs w:val="24"/>
        </w:rPr>
        <w:t>Email</w:t>
      </w:r>
      <w:r w:rsidRPr="004125AB" w:rsidR="0057250D">
        <w:rPr>
          <w:b/>
          <w:bCs/>
          <w:sz w:val="24"/>
          <w:szCs w:val="24"/>
        </w:rPr>
        <w:t xml:space="preserve"> and </w:t>
      </w:r>
      <w:proofErr w:type="spellStart"/>
      <w:r w:rsidRPr="004125AB" w:rsidR="0057250D">
        <w:rPr>
          <w:b/>
          <w:bCs/>
          <w:sz w:val="24"/>
          <w:szCs w:val="24"/>
        </w:rPr>
        <w:t>Mumtak</w:t>
      </w:r>
      <w:proofErr w:type="spellEnd"/>
    </w:p>
    <w:p w:rsidRPr="004125AB" w:rsidR="00423048" w:rsidP="00765A18" w:rsidRDefault="00423048" w14:paraId="703C8ED1" w14:textId="22356CF4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In-coming U.S. mail is brought to the Doar each morning by the camp driver.  </w:t>
      </w:r>
    </w:p>
    <w:p w:rsidRPr="004125AB" w:rsidR="00423048" w:rsidP="00765A18" w:rsidRDefault="00423048" w14:paraId="55AD60AB" w14:textId="07EB76FA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>In-coming email is printed in the office and brought by office staff to the Doar each morning</w:t>
      </w:r>
      <w:r w:rsidRPr="004125AB" w:rsidR="00592FAE">
        <w:rPr>
          <w:sz w:val="24"/>
          <w:szCs w:val="24"/>
        </w:rPr>
        <w:t>.</w:t>
      </w:r>
    </w:p>
    <w:p w:rsidRPr="004125AB" w:rsidR="0057250D" w:rsidP="00765A18" w:rsidRDefault="0057250D" w14:paraId="650E5BED" w14:textId="18EF894C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Each morning after breakfast, except Saturdays, </w:t>
      </w:r>
      <w:r w:rsidRPr="004125AB" w:rsidR="00423048">
        <w:rPr>
          <w:sz w:val="24"/>
          <w:szCs w:val="24"/>
        </w:rPr>
        <w:t xml:space="preserve">Doar staff </w:t>
      </w:r>
      <w:r w:rsidRPr="004125AB" w:rsidR="009E0C15">
        <w:rPr>
          <w:sz w:val="24"/>
          <w:szCs w:val="24"/>
        </w:rPr>
        <w:t xml:space="preserve">sort and </w:t>
      </w:r>
      <w:r w:rsidRPr="004125AB" w:rsidR="007D51BA">
        <w:rPr>
          <w:sz w:val="24"/>
          <w:szCs w:val="24"/>
        </w:rPr>
        <w:t xml:space="preserve">place incoming </w:t>
      </w:r>
      <w:r w:rsidRPr="004125AB" w:rsidR="00423048">
        <w:rPr>
          <w:sz w:val="24"/>
          <w:szCs w:val="24"/>
        </w:rPr>
        <w:t>email</w:t>
      </w:r>
      <w:r w:rsidRPr="004125AB" w:rsidR="007D51BA">
        <w:rPr>
          <w:sz w:val="24"/>
          <w:szCs w:val="24"/>
        </w:rPr>
        <w:t>,</w:t>
      </w:r>
      <w:r w:rsidRPr="004125AB" w:rsidR="00423048">
        <w:rPr>
          <w:sz w:val="24"/>
          <w:szCs w:val="24"/>
        </w:rPr>
        <w:t xml:space="preserve"> U.S. mail</w:t>
      </w:r>
      <w:r w:rsidRPr="004125AB" w:rsidR="007D51BA">
        <w:rPr>
          <w:sz w:val="24"/>
          <w:szCs w:val="24"/>
        </w:rPr>
        <w:t>,</w:t>
      </w:r>
      <w:r w:rsidRPr="004125AB" w:rsidR="00FA31E5">
        <w:rPr>
          <w:sz w:val="24"/>
          <w:szCs w:val="24"/>
        </w:rPr>
        <w:t xml:space="preserve"> and </w:t>
      </w:r>
      <w:proofErr w:type="spellStart"/>
      <w:proofErr w:type="gramStart"/>
      <w:r w:rsidRPr="004125AB" w:rsidR="00FA31E5">
        <w:rPr>
          <w:sz w:val="24"/>
          <w:szCs w:val="24"/>
        </w:rPr>
        <w:t>mumtak</w:t>
      </w:r>
      <w:proofErr w:type="spellEnd"/>
      <w:r w:rsidRPr="004125AB" w:rsidR="00FA31E5">
        <w:rPr>
          <w:sz w:val="24"/>
          <w:szCs w:val="24"/>
        </w:rPr>
        <w:t xml:space="preserve"> </w:t>
      </w:r>
      <w:r w:rsidRPr="004125AB" w:rsidR="00423048">
        <w:rPr>
          <w:sz w:val="24"/>
          <w:szCs w:val="24"/>
        </w:rPr>
        <w:t xml:space="preserve"> </w:t>
      </w:r>
      <w:r w:rsidRPr="004125AB" w:rsidR="007D51BA">
        <w:rPr>
          <w:sz w:val="24"/>
          <w:szCs w:val="24"/>
        </w:rPr>
        <w:t>in</w:t>
      </w:r>
      <w:proofErr w:type="gramEnd"/>
      <w:r w:rsidRPr="004125AB" w:rsidR="007D51BA">
        <w:rPr>
          <w:sz w:val="24"/>
          <w:szCs w:val="24"/>
        </w:rPr>
        <w:t xml:space="preserve"> the </w:t>
      </w:r>
      <w:proofErr w:type="spellStart"/>
      <w:r w:rsidRPr="004125AB" w:rsidR="007D51BA">
        <w:rPr>
          <w:sz w:val="24"/>
          <w:szCs w:val="24"/>
        </w:rPr>
        <w:t>mumtak</w:t>
      </w:r>
      <w:proofErr w:type="spellEnd"/>
      <w:r w:rsidRPr="004125AB" w:rsidR="007D51BA">
        <w:rPr>
          <w:sz w:val="24"/>
          <w:szCs w:val="24"/>
        </w:rPr>
        <w:t xml:space="preserve"> bags that ideally were returned with the </w:t>
      </w:r>
      <w:r w:rsidRPr="004125AB" w:rsidR="00F562A7">
        <w:rPr>
          <w:sz w:val="24"/>
          <w:szCs w:val="24"/>
        </w:rPr>
        <w:t xml:space="preserve">completed </w:t>
      </w:r>
      <w:proofErr w:type="spellStart"/>
      <w:r w:rsidRPr="004125AB" w:rsidR="007D51BA">
        <w:rPr>
          <w:sz w:val="24"/>
          <w:szCs w:val="24"/>
        </w:rPr>
        <w:t>mumtak</w:t>
      </w:r>
      <w:proofErr w:type="spellEnd"/>
      <w:r w:rsidRPr="004125AB" w:rsidR="007D51BA">
        <w:rPr>
          <w:sz w:val="24"/>
          <w:szCs w:val="24"/>
        </w:rPr>
        <w:t xml:space="preserve"> order form</w:t>
      </w:r>
      <w:r w:rsidRPr="004125AB" w:rsidR="00F562A7">
        <w:rPr>
          <w:sz w:val="24"/>
          <w:szCs w:val="24"/>
        </w:rPr>
        <w:t xml:space="preserve"> before</w:t>
      </w:r>
      <w:r w:rsidRPr="004125AB" w:rsidR="00423048">
        <w:rPr>
          <w:sz w:val="24"/>
          <w:szCs w:val="24"/>
        </w:rPr>
        <w:t xml:space="preserve"> </w:t>
      </w:r>
      <w:r w:rsidRPr="004125AB">
        <w:rPr>
          <w:sz w:val="24"/>
          <w:szCs w:val="24"/>
        </w:rPr>
        <w:t xml:space="preserve">or after breakfast.  Doar staff also put laundry bags in these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bags – see more below.  </w:t>
      </w:r>
    </w:p>
    <w:p w:rsidRPr="004125AB" w:rsidR="007D51BA" w:rsidP="0057250D" w:rsidRDefault="0057250D" w14:paraId="53A07B3F" w14:textId="6565652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>I</w:t>
      </w:r>
      <w:r w:rsidRPr="004125AB" w:rsidR="007D51BA">
        <w:rPr>
          <w:sz w:val="24"/>
          <w:szCs w:val="24"/>
        </w:rPr>
        <w:t xml:space="preserve">ncoming Mail tips:  </w:t>
      </w:r>
      <w:r w:rsidRPr="004125AB" w:rsidR="00F562A7">
        <w:rPr>
          <w:sz w:val="24"/>
          <w:szCs w:val="24"/>
        </w:rPr>
        <w:t xml:space="preserve">If mail doesn’t indicate bunk name or number, Doar staff </w:t>
      </w:r>
      <w:r w:rsidRPr="004125AB">
        <w:rPr>
          <w:sz w:val="24"/>
          <w:szCs w:val="24"/>
        </w:rPr>
        <w:t xml:space="preserve">must </w:t>
      </w:r>
      <w:r w:rsidRPr="004125AB" w:rsidR="00F562A7">
        <w:rPr>
          <w:sz w:val="24"/>
          <w:szCs w:val="24"/>
        </w:rPr>
        <w:t xml:space="preserve">look up this information on the cabin list and alphabetical lists which should be kept in a looseleaf notebook.  See above.  </w:t>
      </w:r>
    </w:p>
    <w:p w:rsidRPr="004125AB" w:rsidR="009E0C15" w:rsidP="00592FAE" w:rsidRDefault="009E0C15" w14:paraId="31380762" w14:textId="77777777">
      <w:pPr>
        <w:pStyle w:val="ListParagraph"/>
        <w:spacing w:before="100" w:beforeAutospacing="1" w:after="100" w:afterAutospacing="1"/>
        <w:rPr>
          <w:sz w:val="24"/>
          <w:szCs w:val="24"/>
        </w:rPr>
      </w:pPr>
    </w:p>
    <w:p w:rsidRPr="004125AB" w:rsidR="009E0C15" w:rsidP="0057250D" w:rsidRDefault="0057250D" w14:paraId="4C0C7B64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tips:  </w:t>
      </w:r>
    </w:p>
    <w:p w:rsidRPr="004125AB" w:rsidR="009E0C15" w:rsidP="00592FAE" w:rsidRDefault="009E0C15" w14:paraId="15E69401" w14:textId="77777777">
      <w:pPr>
        <w:pStyle w:val="ListParagraph"/>
        <w:rPr>
          <w:sz w:val="24"/>
          <w:szCs w:val="24"/>
        </w:rPr>
      </w:pPr>
    </w:p>
    <w:p w:rsidRPr="004125AB" w:rsidR="009E0C15" w:rsidP="00592FAE" w:rsidRDefault="0057250D" w14:paraId="68669EC7" w14:textId="0505EA24">
      <w:pPr>
        <w:pStyle w:val="ListParagraph"/>
        <w:numPr>
          <w:ilvl w:val="1"/>
          <w:numId w:val="2"/>
        </w:numPr>
        <w:spacing w:before="100" w:beforeAutospacing="1" w:after="120"/>
        <w:contextualSpacing w:val="0"/>
        <w:rPr>
          <w:sz w:val="24"/>
          <w:szCs w:val="24"/>
        </w:rPr>
      </w:pPr>
      <w:r w:rsidRPr="004125AB">
        <w:rPr>
          <w:sz w:val="24"/>
          <w:szCs w:val="24"/>
        </w:rPr>
        <w:t xml:space="preserve">The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order form has a place to mark second choice in case stock has run out of first choice.  </w:t>
      </w:r>
      <w:r w:rsidRPr="004125AB" w:rsidR="009E0C15">
        <w:rPr>
          <w:sz w:val="24"/>
          <w:szCs w:val="24"/>
        </w:rPr>
        <w:t xml:space="preserve">Mark the returned order form to show that a </w:t>
      </w:r>
      <w:proofErr w:type="gramStart"/>
      <w:r w:rsidRPr="004125AB" w:rsidR="009E0C15">
        <w:rPr>
          <w:sz w:val="24"/>
          <w:szCs w:val="24"/>
        </w:rPr>
        <w:t>second choice</w:t>
      </w:r>
      <w:proofErr w:type="gramEnd"/>
      <w:r w:rsidRPr="004125AB" w:rsidR="009E0C15">
        <w:rPr>
          <w:sz w:val="24"/>
          <w:szCs w:val="24"/>
        </w:rPr>
        <w:t xml:space="preserve"> item was provided.</w:t>
      </w:r>
    </w:p>
    <w:p w:rsidRPr="004125AB" w:rsidR="009E0C15" w:rsidP="00592FAE" w:rsidRDefault="009E0C15" w14:paraId="2D603415" w14:textId="04FBD268">
      <w:pPr>
        <w:pStyle w:val="ListParagraph"/>
        <w:numPr>
          <w:ilvl w:val="1"/>
          <w:numId w:val="2"/>
        </w:numPr>
        <w:spacing w:before="100" w:beforeAutospacing="1" w:after="120"/>
        <w:contextualSpacing w:val="0"/>
        <w:rPr>
          <w:sz w:val="24"/>
          <w:szCs w:val="24"/>
        </w:rPr>
      </w:pPr>
      <w:r w:rsidRPr="004125AB">
        <w:rPr>
          <w:sz w:val="24"/>
          <w:szCs w:val="24"/>
        </w:rPr>
        <w:lastRenderedPageBreak/>
        <w:t xml:space="preserve">Midway through the first session, and then </w:t>
      </w:r>
      <w:proofErr w:type="gramStart"/>
      <w:r w:rsidRPr="004125AB">
        <w:rPr>
          <w:sz w:val="24"/>
          <w:szCs w:val="24"/>
        </w:rPr>
        <w:t>p</w:t>
      </w:r>
      <w:r w:rsidRPr="004125AB" w:rsidR="0057250D">
        <w:rPr>
          <w:sz w:val="24"/>
          <w:szCs w:val="24"/>
        </w:rPr>
        <w:t>eriodically</w:t>
      </w:r>
      <w:r w:rsidRPr="004125AB">
        <w:rPr>
          <w:sz w:val="24"/>
          <w:szCs w:val="24"/>
        </w:rPr>
        <w:t xml:space="preserve">, </w:t>
      </w:r>
      <w:r w:rsidRPr="004125AB" w:rsidR="0057250D">
        <w:rPr>
          <w:sz w:val="24"/>
          <w:szCs w:val="24"/>
        </w:rPr>
        <w:t xml:space="preserve"> Doar</w:t>
      </w:r>
      <w:proofErr w:type="gramEnd"/>
      <w:r w:rsidRPr="004125AB" w:rsidR="0057250D">
        <w:rPr>
          <w:sz w:val="24"/>
          <w:szCs w:val="24"/>
        </w:rPr>
        <w:t xml:space="preserve"> staff should inform the appropriate person (Dining director) of </w:t>
      </w:r>
      <w:r w:rsidRPr="004125AB">
        <w:rPr>
          <w:sz w:val="24"/>
          <w:szCs w:val="24"/>
        </w:rPr>
        <w:t xml:space="preserve">any items for which </w:t>
      </w:r>
      <w:r w:rsidRPr="004125AB" w:rsidR="0057250D">
        <w:rPr>
          <w:sz w:val="24"/>
          <w:szCs w:val="24"/>
        </w:rPr>
        <w:t xml:space="preserve">inventory </w:t>
      </w:r>
      <w:r w:rsidRPr="004125AB">
        <w:rPr>
          <w:sz w:val="24"/>
          <w:szCs w:val="24"/>
        </w:rPr>
        <w:t>is r</w:t>
      </w:r>
      <w:r w:rsidRPr="004125AB" w:rsidR="0057250D">
        <w:rPr>
          <w:sz w:val="24"/>
          <w:szCs w:val="24"/>
        </w:rPr>
        <w:t xml:space="preserve">unning low.  </w:t>
      </w:r>
    </w:p>
    <w:p w:rsidRPr="004125AB" w:rsidR="009E0C15" w:rsidP="00592FAE" w:rsidRDefault="009E0C15" w14:paraId="3B709D94" w14:textId="04AF8FE8">
      <w:pPr>
        <w:pStyle w:val="ListParagraph"/>
        <w:numPr>
          <w:ilvl w:val="1"/>
          <w:numId w:val="2"/>
        </w:numPr>
        <w:spacing w:before="100" w:beforeAutospacing="1" w:after="120"/>
        <w:contextualSpacing w:val="0"/>
        <w:rPr>
          <w:sz w:val="24"/>
          <w:szCs w:val="24"/>
        </w:rPr>
      </w:pPr>
      <w:r w:rsidRPr="004125AB">
        <w:rPr>
          <w:sz w:val="24"/>
          <w:szCs w:val="24"/>
        </w:rPr>
        <w:t xml:space="preserve">Doar staff may need to send a text on the </w:t>
      </w:r>
      <w:r w:rsidRPr="004125AB" w:rsidR="00592FAE">
        <w:rPr>
          <w:sz w:val="24"/>
          <w:szCs w:val="24"/>
        </w:rPr>
        <w:t>WhatsApp</w:t>
      </w:r>
      <w:r w:rsidRPr="004125AB">
        <w:rPr>
          <w:sz w:val="24"/>
          <w:szCs w:val="24"/>
        </w:rPr>
        <w:t xml:space="preserve"> staff chat listing bunks that have not returned a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list as needed to fill the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 for pickup.   </w:t>
      </w:r>
    </w:p>
    <w:p w:rsidRPr="004125AB" w:rsidR="009E0C15" w:rsidP="00592FAE" w:rsidRDefault="009E0C15" w14:paraId="1D1DF710" w14:textId="0388ADF6">
      <w:pPr>
        <w:pStyle w:val="ListParagraph"/>
        <w:numPr>
          <w:ilvl w:val="1"/>
          <w:numId w:val="2"/>
        </w:numPr>
        <w:spacing w:before="100" w:beforeAutospacing="1" w:after="120"/>
        <w:contextualSpacing w:val="0"/>
        <w:rPr>
          <w:sz w:val="24"/>
          <w:szCs w:val="24"/>
        </w:rPr>
      </w:pPr>
      <w:r w:rsidRPr="004125AB">
        <w:rPr>
          <w:sz w:val="24"/>
          <w:szCs w:val="24"/>
        </w:rPr>
        <w:t xml:space="preserve">After filling the day’s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bags, Doar staff should restock refrigerator with soda, and open candy boxes as needed to make it easier to fill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bags the following day.</w:t>
      </w:r>
    </w:p>
    <w:p w:rsidRPr="00276626" w:rsidR="001036AA" w:rsidP="00276626" w:rsidRDefault="0057250D" w14:paraId="4FBEA4A7" w14:textId="3CFCF5A3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Campers accompanied by a counselor get </w:t>
      </w:r>
      <w:proofErr w:type="gramStart"/>
      <w:r w:rsidRPr="004125AB">
        <w:rPr>
          <w:sz w:val="24"/>
          <w:szCs w:val="24"/>
        </w:rPr>
        <w:t>their  bunk’s</w:t>
      </w:r>
      <w:proofErr w:type="gramEnd"/>
      <w:r w:rsidRPr="004125AB">
        <w:rPr>
          <w:sz w:val="24"/>
          <w:szCs w:val="24"/>
        </w:rPr>
        <w:t xml:space="preserve">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 xml:space="preserve"> bag through the window which opens onto the alley.</w:t>
      </w:r>
    </w:p>
    <w:p w:rsidRPr="004125AB" w:rsidR="00423048" w:rsidP="00765A18" w:rsidRDefault="00423048" w14:paraId="28ED9B15" w14:textId="6588E4CE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Laundry bags</w:t>
      </w:r>
    </w:p>
    <w:p w:rsidRPr="004125AB" w:rsidR="00423048" w:rsidP="00765A18" w:rsidRDefault="00423048" w14:paraId="3E632E79" w14:textId="33930543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Laundry bags for cabins are distributed through the Doar.  </w:t>
      </w:r>
      <w:r w:rsidRPr="004125AB" w:rsidR="009E0C15">
        <w:rPr>
          <w:sz w:val="24"/>
          <w:szCs w:val="24"/>
        </w:rPr>
        <w:t xml:space="preserve">Doar staff should roll </w:t>
      </w:r>
      <w:r w:rsidRPr="004125AB">
        <w:rPr>
          <w:sz w:val="24"/>
          <w:szCs w:val="24"/>
        </w:rPr>
        <w:t xml:space="preserve">14 bags and 14 ties for each cabin according to the laundry schedule. </w:t>
      </w:r>
      <w:r w:rsidRPr="004125AB" w:rsidR="009E0C15">
        <w:rPr>
          <w:sz w:val="24"/>
          <w:szCs w:val="24"/>
        </w:rPr>
        <w:t>Secure each roll with the ties with a rubber band.</w:t>
      </w:r>
      <w:r w:rsidRPr="004125AB">
        <w:rPr>
          <w:sz w:val="24"/>
          <w:szCs w:val="24"/>
        </w:rPr>
        <w:t xml:space="preserve"> </w:t>
      </w:r>
      <w:r w:rsidRPr="004125AB" w:rsidR="009E0C15">
        <w:rPr>
          <w:sz w:val="24"/>
          <w:szCs w:val="24"/>
        </w:rPr>
        <w:t xml:space="preserve">Doar staff place the </w:t>
      </w:r>
      <w:r w:rsidRPr="004125AB">
        <w:rPr>
          <w:sz w:val="24"/>
          <w:szCs w:val="24"/>
        </w:rPr>
        <w:t xml:space="preserve">bags in </w:t>
      </w:r>
      <w:r w:rsidRPr="004125AB" w:rsidR="009E0C15">
        <w:rPr>
          <w:sz w:val="24"/>
          <w:szCs w:val="24"/>
        </w:rPr>
        <w:t xml:space="preserve">bunks’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 w:rsidR="005E136E">
        <w:rPr>
          <w:sz w:val="24"/>
          <w:szCs w:val="24"/>
        </w:rPr>
        <w:t>\mail</w:t>
      </w:r>
      <w:r w:rsidRPr="004125AB">
        <w:rPr>
          <w:sz w:val="24"/>
          <w:szCs w:val="24"/>
        </w:rPr>
        <w:t xml:space="preserve"> bag</w:t>
      </w:r>
      <w:r w:rsidRPr="004125AB" w:rsidR="009E0C15">
        <w:rPr>
          <w:sz w:val="24"/>
          <w:szCs w:val="24"/>
        </w:rPr>
        <w:t>s</w:t>
      </w:r>
      <w:r w:rsidRPr="004125AB">
        <w:rPr>
          <w:sz w:val="24"/>
          <w:szCs w:val="24"/>
        </w:rPr>
        <w:t xml:space="preserve"> </w:t>
      </w:r>
      <w:r w:rsidRPr="004125AB">
        <w:rPr>
          <w:sz w:val="24"/>
          <w:szCs w:val="24"/>
          <w:u w:val="single"/>
        </w:rPr>
        <w:t>the day before</w:t>
      </w:r>
      <w:r w:rsidRPr="004125AB">
        <w:rPr>
          <w:sz w:val="24"/>
          <w:szCs w:val="24"/>
        </w:rPr>
        <w:t xml:space="preserve"> their laundry day.</w:t>
      </w:r>
      <w:r w:rsidRPr="004125AB" w:rsidR="005E136E">
        <w:rPr>
          <w:sz w:val="24"/>
          <w:szCs w:val="24"/>
        </w:rPr>
        <w:t xml:space="preserve"> </w:t>
      </w:r>
      <w:r w:rsidRPr="004125AB" w:rsidR="009E0C15">
        <w:rPr>
          <w:sz w:val="24"/>
          <w:szCs w:val="24"/>
        </w:rPr>
        <w:t xml:space="preserve"> </w:t>
      </w:r>
    </w:p>
    <w:p w:rsidRPr="004125AB" w:rsidR="005E136E" w:rsidP="00765A18" w:rsidRDefault="00423048" w14:paraId="57671489" w14:textId="7133691B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Contact housekeeping for </w:t>
      </w:r>
      <w:r w:rsidRPr="004125AB" w:rsidR="00592FAE">
        <w:rPr>
          <w:sz w:val="24"/>
          <w:szCs w:val="24"/>
        </w:rPr>
        <w:t xml:space="preserve">restocking </w:t>
      </w:r>
      <w:r w:rsidRPr="004125AB">
        <w:rPr>
          <w:sz w:val="24"/>
          <w:szCs w:val="24"/>
        </w:rPr>
        <w:t>laundry bags.</w:t>
      </w:r>
    </w:p>
    <w:p w:rsidRPr="004125AB" w:rsidR="005E136E" w:rsidP="00765A18" w:rsidRDefault="005E136E" w14:paraId="46336F5E" w14:textId="4D037E7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4125AB">
        <w:rPr>
          <w:b/>
          <w:bCs/>
          <w:sz w:val="24"/>
          <w:szCs w:val="24"/>
        </w:rPr>
        <w:t>Mail and Packages for Staff and Faculty</w:t>
      </w:r>
    </w:p>
    <w:p w:rsidR="005E136E" w:rsidP="00765A18" w:rsidRDefault="005E136E" w14:paraId="11A4D49B" w14:textId="2F8E1348">
      <w:pPr>
        <w:spacing w:before="100" w:beforeAutospacing="1" w:after="100" w:afterAutospacing="1"/>
        <w:rPr>
          <w:sz w:val="24"/>
          <w:szCs w:val="24"/>
        </w:rPr>
      </w:pPr>
      <w:r w:rsidRPr="004125AB">
        <w:rPr>
          <w:sz w:val="24"/>
          <w:szCs w:val="24"/>
        </w:rPr>
        <w:t xml:space="preserve">Sort mail and packages for staff and faculty alphabetically and place on available tables in the Doar. Mail and packages for bunk counselors can be distributed with the bunk’s </w:t>
      </w:r>
      <w:proofErr w:type="spellStart"/>
      <w:r w:rsidRPr="004125AB">
        <w:rPr>
          <w:sz w:val="24"/>
          <w:szCs w:val="24"/>
        </w:rPr>
        <w:t>mumtak</w:t>
      </w:r>
      <w:proofErr w:type="spellEnd"/>
      <w:r w:rsidRPr="004125AB">
        <w:rPr>
          <w:sz w:val="24"/>
          <w:szCs w:val="24"/>
        </w:rPr>
        <w:t>\mail bag.</w:t>
      </w:r>
      <w:r w:rsidRPr="004125AB" w:rsidR="002715DE">
        <w:rPr>
          <w:sz w:val="24"/>
          <w:szCs w:val="24"/>
        </w:rPr>
        <w:t xml:space="preserve">  Packages are delivered to the Doar daily by UPS and FedEx, as well as with the U.S. Mail.  </w:t>
      </w:r>
    </w:p>
    <w:p w:rsidR="004125AB" w:rsidP="00765A18" w:rsidRDefault="004125AB" w14:paraId="10BDAD1F" w14:textId="77777777">
      <w:pPr>
        <w:spacing w:before="100" w:beforeAutospacing="1" w:after="100" w:afterAutospacing="1"/>
        <w:rPr>
          <w:sz w:val="24"/>
          <w:szCs w:val="24"/>
        </w:rPr>
      </w:pPr>
    </w:p>
    <w:sectPr w:rsidR="004125AB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285" w:rsidP="00FA31E5" w:rsidRDefault="00266285" w14:paraId="3689B47C" w14:textId="77777777">
      <w:pPr>
        <w:spacing w:after="0" w:line="240" w:lineRule="auto"/>
      </w:pPr>
      <w:r>
        <w:separator/>
      </w:r>
    </w:p>
  </w:endnote>
  <w:endnote w:type="continuationSeparator" w:id="0">
    <w:p w:rsidR="00266285" w:rsidP="00FA31E5" w:rsidRDefault="00266285" w14:paraId="68ED14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9279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31E5" w:rsidRDefault="00FA31E5" w14:paraId="4EBD74EC" w14:textId="60BA6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31E5" w:rsidRDefault="00FA31E5" w14:paraId="03C21D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285" w:rsidP="00FA31E5" w:rsidRDefault="00266285" w14:paraId="54D25943" w14:textId="77777777">
      <w:pPr>
        <w:spacing w:after="0" w:line="240" w:lineRule="auto"/>
      </w:pPr>
      <w:r>
        <w:separator/>
      </w:r>
    </w:p>
  </w:footnote>
  <w:footnote w:type="continuationSeparator" w:id="0">
    <w:p w:rsidR="00266285" w:rsidP="00FA31E5" w:rsidRDefault="00266285" w14:paraId="267ACFF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52E"/>
    <w:multiLevelType w:val="hybridMultilevel"/>
    <w:tmpl w:val="E1C26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7534A"/>
    <w:multiLevelType w:val="hybridMultilevel"/>
    <w:tmpl w:val="FB5464A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6E30E60"/>
    <w:multiLevelType w:val="hybridMultilevel"/>
    <w:tmpl w:val="5DF4E7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5275288">
    <w:abstractNumId w:val="0"/>
  </w:num>
  <w:num w:numId="2" w16cid:durableId="638808734">
    <w:abstractNumId w:val="2"/>
  </w:num>
  <w:num w:numId="3" w16cid:durableId="146554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48"/>
    <w:rsid w:val="001036AA"/>
    <w:rsid w:val="00266285"/>
    <w:rsid w:val="002715DE"/>
    <w:rsid w:val="00276626"/>
    <w:rsid w:val="00296557"/>
    <w:rsid w:val="0040566A"/>
    <w:rsid w:val="004125AB"/>
    <w:rsid w:val="00423048"/>
    <w:rsid w:val="0057250D"/>
    <w:rsid w:val="00592FAE"/>
    <w:rsid w:val="005E136E"/>
    <w:rsid w:val="00606320"/>
    <w:rsid w:val="006E7878"/>
    <w:rsid w:val="00700E97"/>
    <w:rsid w:val="007240A0"/>
    <w:rsid w:val="00765A18"/>
    <w:rsid w:val="007C6EF4"/>
    <w:rsid w:val="007D51BA"/>
    <w:rsid w:val="008715A6"/>
    <w:rsid w:val="009E0C15"/>
    <w:rsid w:val="00A04685"/>
    <w:rsid w:val="00A62BC8"/>
    <w:rsid w:val="00B63EA6"/>
    <w:rsid w:val="00C17FE8"/>
    <w:rsid w:val="00D328DF"/>
    <w:rsid w:val="00D7384D"/>
    <w:rsid w:val="00D95040"/>
    <w:rsid w:val="00DD1F85"/>
    <w:rsid w:val="00F562A7"/>
    <w:rsid w:val="00F74CD0"/>
    <w:rsid w:val="00FA31E5"/>
    <w:rsid w:val="683A429E"/>
    <w:rsid w:val="6D1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D1E5"/>
  <w15:chartTrackingRefBased/>
  <w15:docId w15:val="{196740D8-4CE0-4D71-BC40-C699163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HAns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0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4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4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4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4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4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4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4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0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0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048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048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048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04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048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04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048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0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4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23048"/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230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1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31E5"/>
  </w:style>
  <w:style w:type="paragraph" w:styleId="Footer">
    <w:name w:val="footer"/>
    <w:basedOn w:val="Normal"/>
    <w:link w:val="FooterChar"/>
    <w:uiPriority w:val="99"/>
    <w:unhideWhenUsed/>
    <w:rsid w:val="00FA31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31E5"/>
  </w:style>
  <w:style w:type="paragraph" w:styleId="Revision">
    <w:name w:val="Revision"/>
    <w:hidden/>
    <w:uiPriority w:val="99"/>
    <w:semiHidden/>
    <w:rsid w:val="00F74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ECD49B-92DE-E143-8FC4-3513D134A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069F6-6FEC-451F-93C4-AB5FDE4D62C0}"/>
</file>

<file path=customXml/itemProps3.xml><?xml version="1.0" encoding="utf-8"?>
<ds:datastoreItem xmlns:ds="http://schemas.openxmlformats.org/officeDocument/2006/customXml" ds:itemID="{116B1217-EAF4-449C-9D19-4641A5098F98}"/>
</file>

<file path=customXml/itemProps4.xml><?xml version="1.0" encoding="utf-8"?>
<ds:datastoreItem xmlns:ds="http://schemas.openxmlformats.org/officeDocument/2006/customXml" ds:itemID="{77DE4C2F-70C5-42A1-AF5F-BEEF11D7C4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Wein</dc:creator>
  <cp:keywords/>
  <dc:description/>
  <cp:lastModifiedBy>Komerofsky, Lainey</cp:lastModifiedBy>
  <cp:revision>3</cp:revision>
  <cp:lastPrinted>2024-08-16T11:51:00Z</cp:lastPrinted>
  <dcterms:created xsi:type="dcterms:W3CDTF">2024-09-03T15:04:00Z</dcterms:created>
  <dcterms:modified xsi:type="dcterms:W3CDTF">2025-02-09T15:50:30Z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db5ce-e76a-4582-b9e2-a1f95058f3f8_Enabled">
    <vt:lpwstr>true</vt:lpwstr>
  </property>
  <property fmtid="{D5CDD505-2E9C-101B-9397-08002B2CF9AE}" pid="3" name="MSIP_Label_a59db5ce-e76a-4582-b9e2-a1f95058f3f8_SetDate">
    <vt:lpwstr>2024-09-03T15:04:03Z</vt:lpwstr>
  </property>
  <property fmtid="{D5CDD505-2E9C-101B-9397-08002B2CF9AE}" pid="4" name="MSIP_Label_a59db5ce-e76a-4582-b9e2-a1f95058f3f8_Method">
    <vt:lpwstr>Standard</vt:lpwstr>
  </property>
  <property fmtid="{D5CDD505-2E9C-101B-9397-08002B2CF9AE}" pid="5" name="MSIP_Label_a59db5ce-e76a-4582-b9e2-a1f95058f3f8_Name">
    <vt:lpwstr>defa4170-0d19-0005-0004-bc88714345d2</vt:lpwstr>
  </property>
  <property fmtid="{D5CDD505-2E9C-101B-9397-08002B2CF9AE}" pid="6" name="MSIP_Label_a59db5ce-e76a-4582-b9e2-a1f95058f3f8_SiteId">
    <vt:lpwstr>351486a1-6eff-4b3f-9f82-fa749cd6794d</vt:lpwstr>
  </property>
  <property fmtid="{D5CDD505-2E9C-101B-9397-08002B2CF9AE}" pid="7" name="MSIP_Label_a59db5ce-e76a-4582-b9e2-a1f95058f3f8_ActionId">
    <vt:lpwstr>c6754247-5d73-4457-8f37-887e2d34cb47</vt:lpwstr>
  </property>
  <property fmtid="{D5CDD505-2E9C-101B-9397-08002B2CF9AE}" pid="8" name="MSIP_Label_a59db5ce-e76a-4582-b9e2-a1f95058f3f8_ContentBits">
    <vt:lpwstr>0</vt:lpwstr>
  </property>
  <property fmtid="{D5CDD505-2E9C-101B-9397-08002B2CF9AE}" pid="9" name="ContentTypeId">
    <vt:lpwstr>0x010100B1F9A6639C0DFE448D92413CD7F9D5E4</vt:lpwstr>
  </property>
  <property fmtid="{D5CDD505-2E9C-101B-9397-08002B2CF9AE}" pid="10" name="MediaServiceImageTags">
    <vt:lpwstr/>
  </property>
</Properties>
</file>